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B4AC4" w:rsidRDefault="001F0D08">
      <w:pPr>
        <w:rPr>
          <w:b/>
          <w:color w:val="6AA84F"/>
          <w:sz w:val="36"/>
          <w:szCs w:val="36"/>
        </w:rPr>
      </w:pPr>
      <w:bookmarkStart w:id="0" w:name="_GoBack"/>
      <w:bookmarkEnd w:id="0"/>
      <w:r>
        <w:rPr>
          <w:b/>
          <w:color w:val="6AA84F"/>
          <w:sz w:val="36"/>
          <w:szCs w:val="36"/>
        </w:rPr>
        <w:t>Disaster Preparedness Action List</w:t>
      </w:r>
    </w:p>
    <w:p w14:paraId="00000002" w14:textId="77777777" w:rsidR="001B4AC4" w:rsidRDefault="001F0D08">
      <w:pPr>
        <w:rPr>
          <w:i/>
          <w:sz w:val="20"/>
          <w:szCs w:val="20"/>
        </w:rPr>
      </w:pPr>
      <w:r>
        <w:rPr>
          <w:i/>
          <w:sz w:val="20"/>
          <w:szCs w:val="20"/>
        </w:rPr>
        <w:t>The following checklist offers some suggestions which should be implemented routinely to help minimize the potential consequences of a disaster or adverse circumstances.</w:t>
      </w:r>
    </w:p>
    <w:p w14:paraId="66C4E520" w14:textId="77777777" w:rsidR="001B4AC4" w:rsidRDefault="001B4AC4">
      <w:pPr>
        <w:rPr>
          <w:b/>
          <w:sz w:val="18"/>
          <w:szCs w:val="18"/>
        </w:rPr>
      </w:pPr>
    </w:p>
    <w:p w14:paraId="00000003" w14:textId="75B974DB" w:rsidR="00C35BE8" w:rsidRDefault="00C35BE8">
      <w:pPr>
        <w:rPr>
          <w:b/>
          <w:sz w:val="18"/>
          <w:szCs w:val="18"/>
        </w:rPr>
        <w:sectPr w:rsidR="00C35BE8">
          <w:pgSz w:w="12240" w:h="15840"/>
          <w:pgMar w:top="1440" w:right="1350" w:bottom="1440" w:left="1440" w:header="720" w:footer="720" w:gutter="0"/>
          <w:pgNumType w:start="1"/>
          <w:cols w:space="720"/>
        </w:sectPr>
      </w:pPr>
    </w:p>
    <w:p w14:paraId="00000004" w14:textId="77777777" w:rsidR="001B4AC4" w:rsidRDefault="001F0D08">
      <w:pPr>
        <w:rPr>
          <w:b/>
          <w:sz w:val="18"/>
          <w:szCs w:val="18"/>
        </w:rPr>
      </w:pPr>
      <w:r>
        <w:rPr>
          <w:b/>
          <w:sz w:val="18"/>
          <w:szCs w:val="18"/>
        </w:rPr>
        <w:t>1.  Compile primary phone numbers</w:t>
      </w:r>
    </w:p>
    <w:p w14:paraId="00000005" w14:textId="77777777" w:rsidR="001B4AC4" w:rsidRDefault="001F0D08">
      <w:pPr>
        <w:numPr>
          <w:ilvl w:val="0"/>
          <w:numId w:val="5"/>
        </w:numPr>
      </w:pPr>
      <w:r>
        <w:rPr>
          <w:sz w:val="18"/>
          <w:szCs w:val="18"/>
        </w:rPr>
        <w:t>State board of pharmacy</w:t>
      </w:r>
    </w:p>
    <w:p w14:paraId="00000006" w14:textId="77777777" w:rsidR="001B4AC4" w:rsidRDefault="001F0D08">
      <w:pPr>
        <w:numPr>
          <w:ilvl w:val="0"/>
          <w:numId w:val="5"/>
        </w:numPr>
      </w:pPr>
      <w:r>
        <w:rPr>
          <w:sz w:val="18"/>
          <w:szCs w:val="18"/>
        </w:rPr>
        <w:t>Computer company</w:t>
      </w:r>
    </w:p>
    <w:p w14:paraId="00000007" w14:textId="77777777" w:rsidR="001B4AC4" w:rsidRDefault="001F0D08">
      <w:pPr>
        <w:numPr>
          <w:ilvl w:val="0"/>
          <w:numId w:val="5"/>
        </w:numPr>
      </w:pPr>
      <w:r>
        <w:rPr>
          <w:sz w:val="18"/>
          <w:szCs w:val="18"/>
        </w:rPr>
        <w:t>DEA/fire and police departments</w:t>
      </w:r>
    </w:p>
    <w:p w14:paraId="00000008" w14:textId="77777777" w:rsidR="001B4AC4" w:rsidRDefault="001F0D08">
      <w:pPr>
        <w:numPr>
          <w:ilvl w:val="0"/>
          <w:numId w:val="5"/>
        </w:numPr>
      </w:pPr>
      <w:r>
        <w:rPr>
          <w:sz w:val="18"/>
          <w:szCs w:val="18"/>
        </w:rPr>
        <w:t>Insurance agents(s)/landlord</w:t>
      </w:r>
    </w:p>
    <w:p w14:paraId="00000009" w14:textId="77777777" w:rsidR="001B4AC4" w:rsidRDefault="001F0D08">
      <w:pPr>
        <w:numPr>
          <w:ilvl w:val="0"/>
          <w:numId w:val="5"/>
        </w:numPr>
      </w:pPr>
      <w:r>
        <w:rPr>
          <w:sz w:val="18"/>
          <w:szCs w:val="18"/>
        </w:rPr>
        <w:t>Wholesalers and major suppliers</w:t>
      </w:r>
    </w:p>
    <w:p w14:paraId="0000000A" w14:textId="77777777" w:rsidR="001B4AC4" w:rsidRDefault="001F0D08">
      <w:pPr>
        <w:numPr>
          <w:ilvl w:val="0"/>
          <w:numId w:val="5"/>
        </w:numPr>
      </w:pPr>
      <w:r>
        <w:rPr>
          <w:sz w:val="18"/>
          <w:szCs w:val="18"/>
        </w:rPr>
        <w:t>Employees</w:t>
      </w:r>
    </w:p>
    <w:p w14:paraId="0000000B" w14:textId="77777777" w:rsidR="001B4AC4" w:rsidRDefault="001F0D08">
      <w:pPr>
        <w:numPr>
          <w:ilvl w:val="0"/>
          <w:numId w:val="5"/>
        </w:numPr>
      </w:pPr>
      <w:r>
        <w:rPr>
          <w:sz w:val="18"/>
          <w:szCs w:val="18"/>
        </w:rPr>
        <w:t>Utility companies</w:t>
      </w:r>
    </w:p>
    <w:p w14:paraId="0000000C" w14:textId="77777777" w:rsidR="001B4AC4" w:rsidRDefault="001F0D08">
      <w:pPr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000000D" w14:textId="77777777" w:rsidR="001B4AC4" w:rsidRDefault="001F0D08">
      <w:pPr>
        <w:rPr>
          <w:b/>
          <w:sz w:val="18"/>
          <w:szCs w:val="18"/>
        </w:rPr>
      </w:pPr>
      <w:r>
        <w:rPr>
          <w:b/>
          <w:sz w:val="18"/>
          <w:szCs w:val="18"/>
        </w:rPr>
        <w:t>2.  Maintain Current List of all vendors</w:t>
      </w:r>
    </w:p>
    <w:p w14:paraId="0000000E" w14:textId="77777777" w:rsidR="001B4AC4" w:rsidRDefault="001F0D08">
      <w:pPr>
        <w:numPr>
          <w:ilvl w:val="0"/>
          <w:numId w:val="7"/>
        </w:numPr>
      </w:pPr>
      <w:r>
        <w:rPr>
          <w:sz w:val="18"/>
          <w:szCs w:val="18"/>
        </w:rPr>
        <w:t>Mail and email addresses</w:t>
      </w:r>
    </w:p>
    <w:p w14:paraId="0000000F" w14:textId="77777777" w:rsidR="001B4AC4" w:rsidRDefault="001F0D08">
      <w:pPr>
        <w:numPr>
          <w:ilvl w:val="0"/>
          <w:numId w:val="7"/>
        </w:numPr>
      </w:pPr>
      <w:r>
        <w:rPr>
          <w:sz w:val="18"/>
          <w:szCs w:val="18"/>
        </w:rPr>
        <w:t>Phone and fax numbers, including help desk</w:t>
      </w:r>
    </w:p>
    <w:p w14:paraId="00000010" w14:textId="77777777" w:rsidR="001B4AC4" w:rsidRDefault="001F0D08">
      <w:pPr>
        <w:numPr>
          <w:ilvl w:val="0"/>
          <w:numId w:val="7"/>
        </w:numPr>
      </w:pPr>
      <w:r>
        <w:rPr>
          <w:sz w:val="18"/>
          <w:szCs w:val="18"/>
        </w:rPr>
        <w:t>Complete representatives’ information, including after-hours phone numbers</w:t>
      </w:r>
    </w:p>
    <w:p w14:paraId="00000011" w14:textId="77777777" w:rsidR="001B4AC4" w:rsidRDefault="001F0D08">
      <w:pPr>
        <w:numPr>
          <w:ilvl w:val="0"/>
          <w:numId w:val="7"/>
        </w:numPr>
      </w:pPr>
      <w:r>
        <w:rPr>
          <w:sz w:val="18"/>
          <w:szCs w:val="18"/>
        </w:rPr>
        <w:t>Phone/electric/cable/DSL/computer</w:t>
      </w:r>
    </w:p>
    <w:p w14:paraId="00000012" w14:textId="77777777" w:rsidR="001B4AC4" w:rsidRDefault="001F0D0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0000013" w14:textId="77777777" w:rsidR="001B4AC4" w:rsidRDefault="001F0D08">
      <w:pPr>
        <w:rPr>
          <w:b/>
          <w:sz w:val="18"/>
          <w:szCs w:val="18"/>
        </w:rPr>
      </w:pPr>
      <w:r>
        <w:rPr>
          <w:b/>
          <w:sz w:val="18"/>
          <w:szCs w:val="18"/>
        </w:rPr>
        <w:t>3.  Maintain important documents as hard copies and digitally</w:t>
      </w:r>
    </w:p>
    <w:p w14:paraId="00000014" w14:textId="77777777" w:rsidR="001B4AC4" w:rsidRDefault="001F0D08">
      <w:pPr>
        <w:numPr>
          <w:ilvl w:val="0"/>
          <w:numId w:val="2"/>
        </w:numPr>
      </w:pPr>
      <w:r>
        <w:rPr>
          <w:sz w:val="18"/>
          <w:szCs w:val="18"/>
        </w:rPr>
        <w:t>State license/DEA license/pharmacist and tech licenses</w:t>
      </w:r>
    </w:p>
    <w:p w14:paraId="00000015" w14:textId="77777777" w:rsidR="001B4AC4" w:rsidRDefault="001F0D08">
      <w:pPr>
        <w:numPr>
          <w:ilvl w:val="0"/>
          <w:numId w:val="2"/>
        </w:numPr>
      </w:pPr>
      <w:r>
        <w:rPr>
          <w:sz w:val="18"/>
          <w:szCs w:val="18"/>
        </w:rPr>
        <w:t>Diplomas</w:t>
      </w:r>
    </w:p>
    <w:p w14:paraId="00000016" w14:textId="77777777" w:rsidR="001B4AC4" w:rsidRDefault="001F0D08">
      <w:pPr>
        <w:numPr>
          <w:ilvl w:val="0"/>
          <w:numId w:val="2"/>
        </w:numPr>
      </w:pPr>
      <w:r>
        <w:rPr>
          <w:sz w:val="18"/>
          <w:szCs w:val="18"/>
        </w:rPr>
        <w:t>Controlled substance inventories</w:t>
      </w:r>
    </w:p>
    <w:p w14:paraId="00000017" w14:textId="77777777" w:rsidR="001B4AC4" w:rsidRDefault="001F0D08">
      <w:pPr>
        <w:numPr>
          <w:ilvl w:val="0"/>
          <w:numId w:val="2"/>
        </w:numPr>
      </w:pPr>
      <w:r>
        <w:rPr>
          <w:sz w:val="18"/>
          <w:szCs w:val="18"/>
        </w:rPr>
        <w:t>State tax license/federal tax license</w:t>
      </w:r>
    </w:p>
    <w:p w14:paraId="00000018" w14:textId="77777777" w:rsidR="001B4AC4" w:rsidRDefault="001F0D08">
      <w:pPr>
        <w:numPr>
          <w:ilvl w:val="0"/>
          <w:numId w:val="2"/>
        </w:numPr>
      </w:pPr>
      <w:r>
        <w:rPr>
          <w:sz w:val="18"/>
          <w:szCs w:val="18"/>
        </w:rPr>
        <w:t>Copies of your corporate charge cards</w:t>
      </w:r>
    </w:p>
    <w:p w14:paraId="00000019" w14:textId="77777777" w:rsidR="001B4AC4" w:rsidRDefault="001F0D08">
      <w:pPr>
        <w:numPr>
          <w:ilvl w:val="0"/>
          <w:numId w:val="2"/>
        </w:numPr>
      </w:pPr>
      <w:r>
        <w:rPr>
          <w:sz w:val="18"/>
          <w:szCs w:val="18"/>
        </w:rPr>
        <w:t>Copies of your bank account numbers</w:t>
      </w:r>
    </w:p>
    <w:p w14:paraId="0000001A" w14:textId="77777777" w:rsidR="001B4AC4" w:rsidRDefault="001F0D08">
      <w:pPr>
        <w:numPr>
          <w:ilvl w:val="0"/>
          <w:numId w:val="2"/>
        </w:numPr>
      </w:pPr>
      <w:r>
        <w:rPr>
          <w:sz w:val="18"/>
          <w:szCs w:val="18"/>
        </w:rPr>
        <w:t>Any other license or posted notice that would normally be required to be posted at your business site</w:t>
      </w:r>
    </w:p>
    <w:p w14:paraId="0000001B" w14:textId="77777777" w:rsidR="001B4AC4" w:rsidRDefault="001F0D08">
      <w:pPr>
        <w:numPr>
          <w:ilvl w:val="0"/>
          <w:numId w:val="2"/>
        </w:numPr>
      </w:pPr>
      <w:proofErr w:type="gramStart"/>
      <w:r>
        <w:rPr>
          <w:sz w:val="18"/>
          <w:szCs w:val="18"/>
        </w:rPr>
        <w:t>All of</w:t>
      </w:r>
      <w:proofErr w:type="gramEnd"/>
      <w:r>
        <w:rPr>
          <w:sz w:val="18"/>
          <w:szCs w:val="18"/>
        </w:rPr>
        <w:t xml:space="preserve"> your insurance documents</w:t>
      </w:r>
    </w:p>
    <w:p w14:paraId="0000001C" w14:textId="77777777" w:rsidR="001B4AC4" w:rsidRDefault="001F0D08">
      <w:pPr>
        <w:numPr>
          <w:ilvl w:val="0"/>
          <w:numId w:val="2"/>
        </w:numPr>
      </w:pPr>
      <w:r>
        <w:rPr>
          <w:sz w:val="18"/>
          <w:szCs w:val="18"/>
        </w:rPr>
        <w:t>Original drafts/all riders/all changes</w:t>
      </w:r>
    </w:p>
    <w:p w14:paraId="0F8644A5" w14:textId="77777777" w:rsidR="00C35BE8" w:rsidRDefault="00C35BE8">
      <w:pPr>
        <w:rPr>
          <w:b/>
          <w:sz w:val="18"/>
          <w:szCs w:val="18"/>
        </w:rPr>
      </w:pPr>
    </w:p>
    <w:p w14:paraId="0000001D" w14:textId="48B2D445" w:rsidR="001B4AC4" w:rsidRDefault="001F0D08">
      <w:pPr>
        <w:rPr>
          <w:sz w:val="18"/>
          <w:szCs w:val="18"/>
        </w:rPr>
      </w:pPr>
      <w:r>
        <w:rPr>
          <w:b/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r>
        <w:rPr>
          <w:b/>
          <w:sz w:val="18"/>
          <w:szCs w:val="18"/>
        </w:rPr>
        <w:t xml:space="preserve">Enroll Your Pharmacy at: </w:t>
      </w:r>
      <w:hyperlink r:id="rId5">
        <w:r>
          <w:rPr>
            <w:color w:val="1155CC"/>
            <w:sz w:val="18"/>
            <w:szCs w:val="18"/>
            <w:u w:val="single"/>
          </w:rPr>
          <w:t>https://www.healthcareready.org/rxopen</w:t>
        </w:r>
      </w:hyperlink>
      <w:r>
        <w:rPr>
          <w:sz w:val="18"/>
          <w:szCs w:val="18"/>
        </w:rPr>
        <w:t xml:space="preserve">, which notifies </w:t>
      </w:r>
      <w:r>
        <w:rPr>
          <w:sz w:val="18"/>
          <w:szCs w:val="18"/>
        </w:rPr>
        <w:t>patients which pharmacies in their area are open during disasters.</w:t>
      </w:r>
    </w:p>
    <w:p w14:paraId="7A5A861F" w14:textId="77777777" w:rsidR="00C35BE8" w:rsidRDefault="00C35BE8">
      <w:pPr>
        <w:rPr>
          <w:b/>
          <w:sz w:val="18"/>
          <w:szCs w:val="18"/>
        </w:rPr>
      </w:pPr>
    </w:p>
    <w:p w14:paraId="0000001E" w14:textId="2A96E84C" w:rsidR="001B4AC4" w:rsidRDefault="001F0D08">
      <w:pPr>
        <w:rPr>
          <w:b/>
          <w:sz w:val="18"/>
          <w:szCs w:val="18"/>
        </w:rPr>
      </w:pPr>
      <w:r>
        <w:rPr>
          <w:b/>
          <w:sz w:val="18"/>
          <w:szCs w:val="18"/>
        </w:rPr>
        <w:t>5.  Have the ability to store the appropriate quantity of invoices/claim advices/contracts/etc.</w:t>
      </w:r>
    </w:p>
    <w:p w14:paraId="0000001F" w14:textId="77777777" w:rsidR="001B4AC4" w:rsidRDefault="001F0D0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0000020" w14:textId="77777777" w:rsidR="001B4AC4" w:rsidRDefault="001F0D0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6.  Take pictures of everything (including aisles, fixtures, basement, technology, and office areas) annually or after major changes and renovations in pharmacy. </w:t>
      </w:r>
    </w:p>
    <w:p w14:paraId="00000021" w14:textId="77777777" w:rsidR="001B4AC4" w:rsidRDefault="001B4AC4">
      <w:pPr>
        <w:rPr>
          <w:b/>
          <w:sz w:val="18"/>
          <w:szCs w:val="18"/>
        </w:rPr>
      </w:pPr>
    </w:p>
    <w:p w14:paraId="00000022" w14:textId="77777777" w:rsidR="001B4AC4" w:rsidRDefault="001F0D08">
      <w:pPr>
        <w:rPr>
          <w:sz w:val="18"/>
          <w:szCs w:val="18"/>
        </w:rPr>
      </w:pPr>
      <w:r>
        <w:rPr>
          <w:b/>
          <w:sz w:val="18"/>
          <w:szCs w:val="18"/>
        </w:rPr>
        <w:t>7. Create a “before” video and update video annually or after major changes and renovations in pharmacy.</w:t>
      </w:r>
    </w:p>
    <w:p w14:paraId="00000023" w14:textId="77777777" w:rsidR="001B4AC4" w:rsidRDefault="001F0D0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0000024" w14:textId="03E75F61" w:rsidR="001B4AC4" w:rsidRDefault="001F0D08">
      <w:pPr>
        <w:rPr>
          <w:b/>
          <w:sz w:val="18"/>
          <w:szCs w:val="18"/>
        </w:rPr>
      </w:pPr>
      <w:r>
        <w:rPr>
          <w:b/>
          <w:sz w:val="18"/>
          <w:szCs w:val="18"/>
        </w:rPr>
        <w:t>8.  Back-up hard drives</w:t>
      </w:r>
      <w:r w:rsidR="00C35BE8">
        <w:rPr>
          <w:b/>
          <w:sz w:val="18"/>
          <w:szCs w:val="18"/>
        </w:rPr>
        <w:t xml:space="preserve"> daily</w:t>
      </w:r>
      <w:r>
        <w:rPr>
          <w:b/>
          <w:sz w:val="18"/>
          <w:szCs w:val="18"/>
        </w:rPr>
        <w:t xml:space="preserve"> and maintain duplicate external hard drives</w:t>
      </w:r>
      <w:r w:rsidR="00C35BE8">
        <w:rPr>
          <w:b/>
          <w:sz w:val="18"/>
          <w:szCs w:val="18"/>
        </w:rPr>
        <w:t>.</w:t>
      </w:r>
    </w:p>
    <w:p w14:paraId="00000025" w14:textId="77777777" w:rsidR="001B4AC4" w:rsidRDefault="001B4AC4">
      <w:pPr>
        <w:rPr>
          <w:b/>
          <w:sz w:val="18"/>
          <w:szCs w:val="18"/>
        </w:rPr>
      </w:pPr>
    </w:p>
    <w:p w14:paraId="00000026" w14:textId="77777777" w:rsidR="001B4AC4" w:rsidRDefault="001F0D08">
      <w:pPr>
        <w:rPr>
          <w:b/>
          <w:sz w:val="18"/>
          <w:szCs w:val="18"/>
        </w:rPr>
      </w:pPr>
      <w:r>
        <w:rPr>
          <w:b/>
          <w:sz w:val="18"/>
          <w:szCs w:val="18"/>
        </w:rPr>
        <w:t>9.  Full system backup (both Rx and POS)</w:t>
      </w:r>
    </w:p>
    <w:p w14:paraId="00000027" w14:textId="77777777" w:rsidR="001B4AC4" w:rsidRDefault="001F0D08">
      <w:pPr>
        <w:numPr>
          <w:ilvl w:val="0"/>
          <w:numId w:val="1"/>
        </w:numPr>
      </w:pPr>
      <w:r>
        <w:rPr>
          <w:sz w:val="18"/>
          <w:szCs w:val="18"/>
        </w:rPr>
        <w:t>Business office computers</w:t>
      </w:r>
    </w:p>
    <w:p w14:paraId="00000028" w14:textId="458FBA4B" w:rsidR="001B4AC4" w:rsidRDefault="001F0D08">
      <w:pPr>
        <w:numPr>
          <w:ilvl w:val="0"/>
          <w:numId w:val="1"/>
        </w:numPr>
      </w:pPr>
      <w:r>
        <w:rPr>
          <w:sz w:val="18"/>
          <w:szCs w:val="18"/>
        </w:rPr>
        <w:t>Take home</w:t>
      </w:r>
      <w:r w:rsidR="00C35BE8">
        <w:rPr>
          <w:sz w:val="18"/>
          <w:szCs w:val="18"/>
        </w:rPr>
        <w:t xml:space="preserve"> external drives</w:t>
      </w:r>
      <w:r>
        <w:rPr>
          <w:sz w:val="18"/>
          <w:szCs w:val="18"/>
        </w:rPr>
        <w:t xml:space="preserve"> and swap out each day</w:t>
      </w:r>
    </w:p>
    <w:p w14:paraId="00000029" w14:textId="77777777" w:rsidR="001B4AC4" w:rsidRDefault="001B4AC4">
      <w:pPr>
        <w:rPr>
          <w:b/>
          <w:sz w:val="18"/>
          <w:szCs w:val="18"/>
        </w:rPr>
      </w:pPr>
    </w:p>
    <w:p w14:paraId="0000002A" w14:textId="0EFADB11" w:rsidR="001B4AC4" w:rsidRDefault="001F0D08">
      <w:pPr>
        <w:rPr>
          <w:b/>
          <w:sz w:val="18"/>
          <w:szCs w:val="18"/>
        </w:rPr>
      </w:pPr>
      <w:r>
        <w:rPr>
          <w:b/>
          <w:sz w:val="18"/>
          <w:szCs w:val="18"/>
        </w:rPr>
        <w:t>10. Form a</w:t>
      </w:r>
      <w:r w:rsidR="00C35BE8">
        <w:rPr>
          <w:b/>
          <w:sz w:val="18"/>
          <w:szCs w:val="18"/>
        </w:rPr>
        <w:t xml:space="preserve"> legal</w:t>
      </w:r>
      <w:r>
        <w:rPr>
          <w:b/>
          <w:sz w:val="18"/>
          <w:szCs w:val="18"/>
        </w:rPr>
        <w:t xml:space="preserve"> “cooperative agreement” with another pharmacy on an in-case-of-emergency basis.</w:t>
      </w:r>
    </w:p>
    <w:p w14:paraId="0000002B" w14:textId="77777777" w:rsidR="001B4AC4" w:rsidRDefault="001B4AC4">
      <w:pPr>
        <w:rPr>
          <w:b/>
          <w:sz w:val="18"/>
          <w:szCs w:val="18"/>
        </w:rPr>
      </w:pPr>
    </w:p>
    <w:p w14:paraId="0000002C" w14:textId="77777777" w:rsidR="001B4AC4" w:rsidRDefault="001F0D08">
      <w:pPr>
        <w:rPr>
          <w:b/>
          <w:sz w:val="18"/>
          <w:szCs w:val="18"/>
        </w:rPr>
      </w:pPr>
      <w:r>
        <w:rPr>
          <w:b/>
          <w:sz w:val="18"/>
          <w:szCs w:val="18"/>
        </w:rPr>
        <w:t>11.  Identify potential storage sites in case of emergency.</w:t>
      </w:r>
    </w:p>
    <w:p w14:paraId="0000002D" w14:textId="77777777" w:rsidR="001B4AC4" w:rsidRDefault="001B4AC4">
      <w:pPr>
        <w:rPr>
          <w:b/>
          <w:sz w:val="18"/>
          <w:szCs w:val="18"/>
        </w:rPr>
      </w:pPr>
    </w:p>
    <w:p w14:paraId="0000002E" w14:textId="77777777" w:rsidR="001B4AC4" w:rsidRDefault="001F0D08">
      <w:pPr>
        <w:rPr>
          <w:b/>
          <w:sz w:val="18"/>
          <w:szCs w:val="18"/>
        </w:rPr>
      </w:pPr>
      <w:r>
        <w:rPr>
          <w:b/>
          <w:sz w:val="18"/>
          <w:szCs w:val="18"/>
        </w:rPr>
        <w:t>12. Maintain a good rapport with your business neighbors.</w:t>
      </w:r>
    </w:p>
    <w:p w14:paraId="0000002F" w14:textId="77777777" w:rsidR="001B4AC4" w:rsidRDefault="001B4AC4">
      <w:pPr>
        <w:rPr>
          <w:b/>
          <w:sz w:val="18"/>
          <w:szCs w:val="18"/>
        </w:rPr>
      </w:pPr>
    </w:p>
    <w:p w14:paraId="00000030" w14:textId="77777777" w:rsidR="001B4AC4" w:rsidRDefault="001F0D08">
      <w:pPr>
        <w:rPr>
          <w:b/>
          <w:sz w:val="18"/>
          <w:szCs w:val="18"/>
        </w:rPr>
      </w:pPr>
      <w:r>
        <w:rPr>
          <w:b/>
          <w:sz w:val="18"/>
          <w:szCs w:val="18"/>
        </w:rPr>
        <w:t>13. Set up a post-loss plan to protect your operations and market, and to notify your customers, banks, and suppliers.</w:t>
      </w:r>
    </w:p>
    <w:p w14:paraId="00000031" w14:textId="77777777" w:rsidR="001B4AC4" w:rsidRDefault="001B4AC4">
      <w:pPr>
        <w:rPr>
          <w:b/>
          <w:sz w:val="18"/>
          <w:szCs w:val="18"/>
        </w:rPr>
      </w:pPr>
    </w:p>
    <w:p w14:paraId="00000032" w14:textId="2D041ECC" w:rsidR="001B4AC4" w:rsidRDefault="001F0D08">
      <w:pPr>
        <w:rPr>
          <w:b/>
          <w:sz w:val="18"/>
          <w:szCs w:val="18"/>
        </w:rPr>
        <w:sectPr w:rsidR="001B4AC4">
          <w:type w:val="continuous"/>
          <w:pgSz w:w="12240" w:h="15840"/>
          <w:pgMar w:top="1440" w:right="1350" w:bottom="1440" w:left="1440" w:header="720" w:footer="720" w:gutter="0"/>
          <w:cols w:num="2" w:space="720" w:equalWidth="0">
            <w:col w:w="4365" w:space="720"/>
            <w:col w:w="4365" w:space="0"/>
          </w:cols>
        </w:sectPr>
      </w:pPr>
      <w:r>
        <w:rPr>
          <w:b/>
          <w:sz w:val="18"/>
          <w:szCs w:val="18"/>
        </w:rPr>
        <w:t>14. Know your disaster response players, including insurance company representatives.</w:t>
      </w:r>
    </w:p>
    <w:p w14:paraId="00000033" w14:textId="77777777" w:rsidR="001B4AC4" w:rsidRDefault="001B4AC4">
      <w:pPr>
        <w:rPr>
          <w:sz w:val="18"/>
          <w:szCs w:val="18"/>
        </w:rPr>
      </w:pPr>
    </w:p>
    <w:p w14:paraId="00000034" w14:textId="77777777" w:rsidR="001B4AC4" w:rsidRDefault="001F0D08">
      <w:pPr>
        <w:rPr>
          <w:b/>
          <w:color w:val="38761D"/>
          <w:sz w:val="36"/>
          <w:szCs w:val="36"/>
        </w:rPr>
      </w:pPr>
      <w:r>
        <w:br w:type="page"/>
      </w:r>
    </w:p>
    <w:p w14:paraId="00000035" w14:textId="77777777" w:rsidR="001B4AC4" w:rsidRDefault="001F0D08">
      <w:pPr>
        <w:rPr>
          <w:b/>
          <w:color w:val="38761D"/>
          <w:sz w:val="36"/>
          <w:szCs w:val="36"/>
        </w:rPr>
      </w:pPr>
      <w:r>
        <w:rPr>
          <w:b/>
          <w:color w:val="38761D"/>
          <w:sz w:val="36"/>
          <w:szCs w:val="36"/>
        </w:rPr>
        <w:lastRenderedPageBreak/>
        <w:t>Disaster Response Action List</w:t>
      </w:r>
    </w:p>
    <w:p w14:paraId="00000036" w14:textId="77777777" w:rsidR="001B4AC4" w:rsidRDefault="001F0D0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The following checklist offers steps which should be completed immediately in the incidence that a disaster or adverse circumstance may occur which affects your pharmacy. </w:t>
      </w:r>
    </w:p>
    <w:p w14:paraId="00000037" w14:textId="77777777" w:rsidR="001B4AC4" w:rsidRDefault="001B4AC4">
      <w:pPr>
        <w:rPr>
          <w:sz w:val="18"/>
          <w:szCs w:val="18"/>
        </w:rPr>
      </w:pPr>
    </w:p>
    <w:p w14:paraId="00000038" w14:textId="77777777" w:rsidR="001B4AC4" w:rsidRDefault="001F0D08">
      <w:pPr>
        <w:rPr>
          <w:sz w:val="18"/>
          <w:szCs w:val="18"/>
        </w:rPr>
      </w:pPr>
      <w:r>
        <w:rPr>
          <w:b/>
          <w:sz w:val="18"/>
          <w:szCs w:val="18"/>
        </w:rPr>
        <w:t>1. Before entering the damage area</w:t>
      </w:r>
      <w:r>
        <w:rPr>
          <w:sz w:val="18"/>
          <w:szCs w:val="18"/>
        </w:rPr>
        <w:t>:</w:t>
      </w:r>
    </w:p>
    <w:p w14:paraId="00000039" w14:textId="77777777" w:rsidR="001B4AC4" w:rsidRDefault="001F0D08">
      <w:pPr>
        <w:numPr>
          <w:ilvl w:val="0"/>
          <w:numId w:val="6"/>
        </w:numPr>
      </w:pPr>
      <w:r>
        <w:rPr>
          <w:sz w:val="18"/>
          <w:szCs w:val="18"/>
        </w:rPr>
        <w:t>Check with police/fire departments and utility companies</w:t>
      </w:r>
    </w:p>
    <w:p w14:paraId="0000003A" w14:textId="77777777" w:rsidR="001B4AC4" w:rsidRDefault="001F0D08">
      <w:pPr>
        <w:numPr>
          <w:ilvl w:val="0"/>
          <w:numId w:val="6"/>
        </w:numPr>
      </w:pPr>
      <w:r>
        <w:rPr>
          <w:sz w:val="18"/>
          <w:szCs w:val="18"/>
        </w:rPr>
        <w:t>Work in pairs</w:t>
      </w:r>
    </w:p>
    <w:p w14:paraId="0000003B" w14:textId="77777777" w:rsidR="001B4AC4" w:rsidRDefault="001F0D08">
      <w:pPr>
        <w:numPr>
          <w:ilvl w:val="0"/>
          <w:numId w:val="6"/>
        </w:numPr>
      </w:pPr>
      <w:r>
        <w:rPr>
          <w:sz w:val="18"/>
          <w:szCs w:val="18"/>
        </w:rPr>
        <w:t>Wear protective clothing</w:t>
      </w:r>
    </w:p>
    <w:p w14:paraId="0000003C" w14:textId="77777777" w:rsidR="001B4AC4" w:rsidRDefault="001B4AC4">
      <w:pPr>
        <w:rPr>
          <w:sz w:val="18"/>
          <w:szCs w:val="18"/>
        </w:rPr>
      </w:pPr>
    </w:p>
    <w:p w14:paraId="0000003D" w14:textId="77777777" w:rsidR="001B4AC4" w:rsidRDefault="001F0D08">
      <w:pPr>
        <w:rPr>
          <w:b/>
          <w:sz w:val="18"/>
          <w:szCs w:val="18"/>
        </w:rPr>
      </w:pPr>
      <w:r>
        <w:rPr>
          <w:b/>
          <w:sz w:val="18"/>
          <w:szCs w:val="18"/>
        </w:rPr>
        <w:t>2. Conduct pharmacy walkthrough with video of damages</w:t>
      </w:r>
    </w:p>
    <w:p w14:paraId="0000003E" w14:textId="1F5F1048" w:rsidR="001B4AC4" w:rsidRDefault="001F0D08">
      <w:pPr>
        <w:numPr>
          <w:ilvl w:val="0"/>
          <w:numId w:val="3"/>
        </w:numPr>
      </w:pPr>
      <w:r>
        <w:rPr>
          <w:sz w:val="18"/>
          <w:szCs w:val="18"/>
        </w:rPr>
        <w:t>Can submit this video and narration to insurance adjuster along with before videos, will reduce the time needed by adjuster to make decisions</w:t>
      </w:r>
    </w:p>
    <w:p w14:paraId="0000003F" w14:textId="77777777" w:rsidR="001B4AC4" w:rsidRDefault="001B4AC4">
      <w:pPr>
        <w:rPr>
          <w:sz w:val="18"/>
          <w:szCs w:val="18"/>
        </w:rPr>
      </w:pPr>
    </w:p>
    <w:p w14:paraId="00000040" w14:textId="0E785357" w:rsidR="001B4AC4" w:rsidRDefault="001F0D08">
      <w:pPr>
        <w:rPr>
          <w:b/>
          <w:sz w:val="18"/>
          <w:szCs w:val="18"/>
        </w:rPr>
      </w:pPr>
      <w:r>
        <w:rPr>
          <w:b/>
          <w:sz w:val="18"/>
          <w:szCs w:val="18"/>
        </w:rPr>
        <w:t>3. CONTACT the appropriate key players:</w:t>
      </w:r>
    </w:p>
    <w:p w14:paraId="00000041" w14:textId="77777777" w:rsidR="001B4AC4" w:rsidRDefault="001F0D08">
      <w:pPr>
        <w:numPr>
          <w:ilvl w:val="0"/>
          <w:numId w:val="4"/>
        </w:numPr>
      </w:pPr>
      <w:r>
        <w:rPr>
          <w:sz w:val="18"/>
          <w:szCs w:val="18"/>
        </w:rPr>
        <w:t>Board of Pharmacy based on state regulations for "Involuntary Closure”</w:t>
      </w:r>
    </w:p>
    <w:p w14:paraId="00000042" w14:textId="77777777" w:rsidR="001B4AC4" w:rsidRDefault="001F0D08">
      <w:pPr>
        <w:numPr>
          <w:ilvl w:val="0"/>
          <w:numId w:val="4"/>
        </w:numPr>
      </w:pPr>
      <w:r>
        <w:rPr>
          <w:sz w:val="18"/>
          <w:szCs w:val="18"/>
        </w:rPr>
        <w:t>DEA</w:t>
      </w:r>
    </w:p>
    <w:p w14:paraId="00000043" w14:textId="77777777" w:rsidR="001B4AC4" w:rsidRDefault="001F0D08">
      <w:pPr>
        <w:numPr>
          <w:ilvl w:val="0"/>
          <w:numId w:val="4"/>
        </w:numPr>
      </w:pPr>
      <w:r>
        <w:rPr>
          <w:sz w:val="18"/>
          <w:szCs w:val="18"/>
        </w:rPr>
        <w:t>Legal representation</w:t>
      </w:r>
    </w:p>
    <w:p w14:paraId="00000044" w14:textId="77777777" w:rsidR="001B4AC4" w:rsidRDefault="001F0D08">
      <w:pPr>
        <w:numPr>
          <w:ilvl w:val="0"/>
          <w:numId w:val="4"/>
        </w:numPr>
      </w:pPr>
      <w:r>
        <w:rPr>
          <w:sz w:val="18"/>
          <w:szCs w:val="18"/>
        </w:rPr>
        <w:t>Insurance company</w:t>
      </w:r>
    </w:p>
    <w:p w14:paraId="00000045" w14:textId="77777777" w:rsidR="001B4AC4" w:rsidRDefault="001F0D08">
      <w:pPr>
        <w:numPr>
          <w:ilvl w:val="0"/>
          <w:numId w:val="4"/>
        </w:numPr>
      </w:pPr>
      <w:r>
        <w:rPr>
          <w:sz w:val="18"/>
          <w:szCs w:val="18"/>
        </w:rPr>
        <w:t>Law enforcement if needed</w:t>
      </w:r>
    </w:p>
    <w:p w14:paraId="00000046" w14:textId="18A9399B" w:rsidR="001B4AC4" w:rsidRDefault="001F0D08">
      <w:pPr>
        <w:numPr>
          <w:ilvl w:val="0"/>
          <w:numId w:val="4"/>
        </w:numPr>
      </w:pPr>
      <w:r>
        <w:rPr>
          <w:sz w:val="18"/>
          <w:szCs w:val="18"/>
        </w:rPr>
        <w:t>Support network (cooperative agreement pharmacy and neighboring businesses)</w:t>
      </w:r>
    </w:p>
    <w:p w14:paraId="00000047" w14:textId="77777777" w:rsidR="001B4AC4" w:rsidRDefault="001F0D08">
      <w:pPr>
        <w:numPr>
          <w:ilvl w:val="0"/>
          <w:numId w:val="4"/>
        </w:numPr>
      </w:pPr>
      <w:r>
        <w:rPr>
          <w:sz w:val="18"/>
          <w:szCs w:val="18"/>
        </w:rPr>
        <w:t xml:space="preserve">Patients (update your </w:t>
      </w:r>
      <w:proofErr w:type="spellStart"/>
      <w:r>
        <w:rPr>
          <w:sz w:val="18"/>
          <w:szCs w:val="18"/>
        </w:rPr>
        <w:t>RxOpen</w:t>
      </w:r>
      <w:proofErr w:type="spellEnd"/>
      <w:r>
        <w:rPr>
          <w:sz w:val="18"/>
          <w:szCs w:val="18"/>
        </w:rPr>
        <w:t xml:space="preserve"> status at </w:t>
      </w:r>
      <w:hyperlink r:id="rId6">
        <w:r>
          <w:rPr>
            <w:color w:val="1155CC"/>
            <w:sz w:val="18"/>
            <w:szCs w:val="18"/>
            <w:u w:val="single"/>
          </w:rPr>
          <w:t>https://www.healthcareready.org/rxopen</w:t>
        </w:r>
      </w:hyperlink>
      <w:r>
        <w:rPr>
          <w:sz w:val="18"/>
          <w:szCs w:val="18"/>
        </w:rPr>
        <w:t xml:space="preserve"> or send text/automated call to patient list)</w:t>
      </w:r>
    </w:p>
    <w:p w14:paraId="00000048" w14:textId="77777777" w:rsidR="001B4AC4" w:rsidRDefault="001F0D0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0000049" w14:textId="77777777" w:rsidR="001B4AC4" w:rsidRDefault="001F0D08">
      <w:pPr>
        <w:rPr>
          <w:b/>
          <w:sz w:val="18"/>
          <w:szCs w:val="18"/>
        </w:rPr>
      </w:pPr>
      <w:r>
        <w:rPr>
          <w:b/>
          <w:sz w:val="18"/>
          <w:szCs w:val="18"/>
        </w:rPr>
        <w:t>4. Consider setting up an off-site answering service or device.</w:t>
      </w:r>
    </w:p>
    <w:p w14:paraId="0000004A" w14:textId="77777777" w:rsidR="001B4AC4" w:rsidRDefault="001B4AC4">
      <w:pPr>
        <w:rPr>
          <w:b/>
          <w:sz w:val="18"/>
          <w:szCs w:val="18"/>
        </w:rPr>
      </w:pPr>
    </w:p>
    <w:p w14:paraId="0000004B" w14:textId="77777777" w:rsidR="001B4AC4" w:rsidRDefault="001F0D08">
      <w:pPr>
        <w:rPr>
          <w:b/>
          <w:sz w:val="18"/>
          <w:szCs w:val="18"/>
        </w:rPr>
      </w:pPr>
      <w:r>
        <w:rPr>
          <w:b/>
          <w:sz w:val="18"/>
          <w:szCs w:val="18"/>
        </w:rPr>
        <w:t>5. Delegate authority when possible to key personnel who will obtain and maintain store information that can aid your business during a transitional period.</w:t>
      </w:r>
    </w:p>
    <w:p w14:paraId="0000004C" w14:textId="77777777" w:rsidR="001B4AC4" w:rsidRDefault="001B4AC4">
      <w:pPr>
        <w:rPr>
          <w:b/>
          <w:sz w:val="18"/>
          <w:szCs w:val="18"/>
        </w:rPr>
      </w:pPr>
    </w:p>
    <w:p w14:paraId="0000004D" w14:textId="77777777" w:rsidR="001B4AC4" w:rsidRDefault="001F0D08">
      <w:pPr>
        <w:rPr>
          <w:b/>
          <w:sz w:val="18"/>
          <w:szCs w:val="18"/>
        </w:rPr>
      </w:pPr>
      <w:r>
        <w:rPr>
          <w:b/>
          <w:sz w:val="18"/>
          <w:szCs w:val="18"/>
        </w:rPr>
        <w:t>6. Review state and Board regulations regarding “Emergency Dispensing.”</w:t>
      </w:r>
    </w:p>
    <w:p w14:paraId="0000004E" w14:textId="77777777" w:rsidR="001B4AC4" w:rsidRDefault="001B4AC4">
      <w:pPr>
        <w:rPr>
          <w:b/>
          <w:sz w:val="18"/>
          <w:szCs w:val="18"/>
        </w:rPr>
      </w:pPr>
    </w:p>
    <w:p w14:paraId="0000004F" w14:textId="77777777" w:rsidR="001B4AC4" w:rsidRDefault="001F0D08">
      <w:pPr>
        <w:rPr>
          <w:b/>
          <w:sz w:val="18"/>
          <w:szCs w:val="18"/>
        </w:rPr>
      </w:pPr>
      <w:r>
        <w:rPr>
          <w:b/>
          <w:sz w:val="18"/>
          <w:szCs w:val="18"/>
        </w:rPr>
        <w:t>7. Prepare a policy analysis and claim strategy.</w:t>
      </w:r>
    </w:p>
    <w:p w14:paraId="00000050" w14:textId="77777777" w:rsidR="001B4AC4" w:rsidRDefault="001B4AC4">
      <w:pPr>
        <w:rPr>
          <w:b/>
          <w:sz w:val="18"/>
          <w:szCs w:val="18"/>
        </w:rPr>
      </w:pPr>
    </w:p>
    <w:p w14:paraId="00000051" w14:textId="77777777" w:rsidR="001B4AC4" w:rsidRDefault="001F0D08">
      <w:pPr>
        <w:rPr>
          <w:b/>
          <w:sz w:val="18"/>
          <w:szCs w:val="18"/>
        </w:rPr>
      </w:pPr>
      <w:r>
        <w:rPr>
          <w:b/>
          <w:sz w:val="18"/>
          <w:szCs w:val="18"/>
        </w:rPr>
        <w:t>8. Pre-prepare a public relations program to inform all stakeholders and the public of the store’s status and where they can obtain their medications.</w:t>
      </w:r>
    </w:p>
    <w:p w14:paraId="00000052" w14:textId="77777777" w:rsidR="001B4AC4" w:rsidRDefault="001B4AC4">
      <w:pPr>
        <w:rPr>
          <w:b/>
          <w:sz w:val="18"/>
          <w:szCs w:val="18"/>
        </w:rPr>
      </w:pPr>
    </w:p>
    <w:p w14:paraId="00000054" w14:textId="26E9508C" w:rsidR="001B4AC4" w:rsidRPr="001F0D08" w:rsidRDefault="001F0D08">
      <w:pPr>
        <w:rPr>
          <w:b/>
          <w:sz w:val="18"/>
          <w:szCs w:val="18"/>
        </w:rPr>
      </w:pPr>
      <w:r>
        <w:rPr>
          <w:b/>
          <w:sz w:val="18"/>
          <w:szCs w:val="18"/>
        </w:rPr>
        <w:t>9. Reach out to the NCPA Foundation and Complete the Disaster Relief Fund Application</w:t>
      </w:r>
    </w:p>
    <w:p w14:paraId="00000055" w14:textId="77777777" w:rsidR="001B4AC4" w:rsidRDefault="001B4AC4">
      <w:pPr>
        <w:rPr>
          <w:b/>
          <w:sz w:val="18"/>
          <w:szCs w:val="18"/>
        </w:rPr>
      </w:pPr>
    </w:p>
    <w:p w14:paraId="00000056" w14:textId="77777777" w:rsidR="001B4AC4" w:rsidRDefault="001F0D08">
      <w:pPr>
        <w:rPr>
          <w:b/>
          <w:sz w:val="18"/>
          <w:szCs w:val="18"/>
        </w:rPr>
      </w:pPr>
      <w:r>
        <w:rPr>
          <w:b/>
          <w:sz w:val="18"/>
          <w:szCs w:val="18"/>
        </w:rPr>
        <w:t>10. Make the decisions that are best for the survival of your Company.</w:t>
      </w:r>
    </w:p>
    <w:p w14:paraId="00000057" w14:textId="77777777" w:rsidR="001B4AC4" w:rsidRDefault="001B4AC4">
      <w:pPr>
        <w:rPr>
          <w:b/>
          <w:sz w:val="18"/>
          <w:szCs w:val="18"/>
        </w:rPr>
      </w:pPr>
    </w:p>
    <w:p w14:paraId="00000058" w14:textId="77777777" w:rsidR="001B4AC4" w:rsidRDefault="001F0D0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11. Refer to additional resources (published by The Department of Homeland Security) as needed: </w:t>
      </w:r>
    </w:p>
    <w:p w14:paraId="00000059" w14:textId="77777777" w:rsidR="001B4AC4" w:rsidRDefault="00811C9D">
      <w:pPr>
        <w:rPr>
          <w:b/>
          <w:sz w:val="18"/>
          <w:szCs w:val="18"/>
        </w:rPr>
      </w:pPr>
      <w:hyperlink r:id="rId7">
        <w:r w:rsidR="001F0D08">
          <w:rPr>
            <w:b/>
            <w:color w:val="1155CC"/>
            <w:sz w:val="18"/>
            <w:szCs w:val="18"/>
            <w:u w:val="single"/>
          </w:rPr>
          <w:t>https://www.fema.gov/what-do-if-your-business-or-farm-was-damaged</w:t>
        </w:r>
      </w:hyperlink>
      <w:r w:rsidR="001F0D08">
        <w:rPr>
          <w:b/>
          <w:sz w:val="18"/>
          <w:szCs w:val="18"/>
        </w:rPr>
        <w:t xml:space="preserve"> </w:t>
      </w:r>
    </w:p>
    <w:p w14:paraId="0000005A" w14:textId="77777777" w:rsidR="001B4AC4" w:rsidRDefault="00811C9D">
      <w:pPr>
        <w:rPr>
          <w:b/>
          <w:sz w:val="18"/>
          <w:szCs w:val="18"/>
        </w:rPr>
      </w:pPr>
      <w:hyperlink r:id="rId8">
        <w:r w:rsidR="001F0D08">
          <w:rPr>
            <w:b/>
            <w:color w:val="1155CC"/>
            <w:sz w:val="18"/>
            <w:szCs w:val="18"/>
            <w:u w:val="single"/>
          </w:rPr>
          <w:t>https://www.ready.gov/business</w:t>
        </w:r>
      </w:hyperlink>
      <w:r w:rsidR="001F0D08">
        <w:rPr>
          <w:b/>
          <w:sz w:val="18"/>
          <w:szCs w:val="18"/>
        </w:rPr>
        <w:t xml:space="preserve"> </w:t>
      </w:r>
    </w:p>
    <w:p w14:paraId="0000005B" w14:textId="77777777" w:rsidR="001B4AC4" w:rsidRDefault="00811C9D">
      <w:pPr>
        <w:rPr>
          <w:b/>
          <w:sz w:val="18"/>
          <w:szCs w:val="18"/>
        </w:rPr>
      </w:pPr>
      <w:hyperlink r:id="rId9">
        <w:r w:rsidR="001F0D08">
          <w:rPr>
            <w:b/>
            <w:color w:val="1155CC"/>
            <w:sz w:val="18"/>
            <w:szCs w:val="18"/>
            <w:u w:val="single"/>
          </w:rPr>
          <w:t>https://www.pharmacytimes.com/news/preparing-for-medication-safety-accessibility-during-a-natural-disaster</w:t>
        </w:r>
      </w:hyperlink>
    </w:p>
    <w:p w14:paraId="0000005C" w14:textId="77777777" w:rsidR="001B4AC4" w:rsidRDefault="001F0D08">
      <w:pPr>
        <w:rPr>
          <w:color w:val="FF0000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color w:val="FF0000"/>
          <w:sz w:val="18"/>
          <w:szCs w:val="18"/>
        </w:rPr>
        <w:t>*Provides tips on what to counsel patients over on storage/general things to do</w:t>
      </w:r>
    </w:p>
    <w:p w14:paraId="0000005D" w14:textId="77777777" w:rsidR="001B4AC4" w:rsidRDefault="00811C9D">
      <w:pPr>
        <w:rPr>
          <w:b/>
          <w:sz w:val="18"/>
          <w:szCs w:val="18"/>
        </w:rPr>
      </w:pPr>
      <w:hyperlink r:id="rId10">
        <w:r w:rsidR="001F0D08">
          <w:rPr>
            <w:b/>
            <w:color w:val="1155CC"/>
            <w:sz w:val="18"/>
            <w:szCs w:val="18"/>
            <w:u w:val="single"/>
          </w:rPr>
          <w:t>https://www.aarp.org/health/drugs-supplements/info-2017/emergency-prescriptions-hurricane-harvey-fd.html</w:t>
        </w:r>
      </w:hyperlink>
    </w:p>
    <w:p w14:paraId="0000005E" w14:textId="77777777" w:rsidR="001B4AC4" w:rsidRDefault="001F0D08">
      <w:pPr>
        <w:rPr>
          <w:color w:val="FF0000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color w:val="FF0000"/>
          <w:sz w:val="18"/>
          <w:szCs w:val="18"/>
        </w:rPr>
        <w:t>*Provides information at the bottom of the article over who patients can contact for specific care</w:t>
      </w:r>
    </w:p>
    <w:sectPr w:rsidR="001B4AC4">
      <w:type w:val="continuous"/>
      <w:pgSz w:w="12240" w:h="15840"/>
      <w:pgMar w:top="1440" w:right="13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697B"/>
    <w:multiLevelType w:val="multilevel"/>
    <w:tmpl w:val="E62AA0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802042"/>
    <w:multiLevelType w:val="multilevel"/>
    <w:tmpl w:val="65503E5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B62C42"/>
    <w:multiLevelType w:val="multilevel"/>
    <w:tmpl w:val="48D0EA0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607380"/>
    <w:multiLevelType w:val="multilevel"/>
    <w:tmpl w:val="7E8430FE"/>
    <w:lvl w:ilvl="0">
      <w:start w:val="1"/>
      <w:numFmt w:val="bullet"/>
      <w:lvlText w:val="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2E570E"/>
    <w:multiLevelType w:val="multilevel"/>
    <w:tmpl w:val="D93A33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3228E5"/>
    <w:multiLevelType w:val="multilevel"/>
    <w:tmpl w:val="470C23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E267D8"/>
    <w:multiLevelType w:val="multilevel"/>
    <w:tmpl w:val="4C6C2C4E"/>
    <w:lvl w:ilvl="0">
      <w:start w:val="1"/>
      <w:numFmt w:val="bullet"/>
      <w:lvlText w:val="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C4"/>
    <w:rsid w:val="00090CA8"/>
    <w:rsid w:val="001B4AC4"/>
    <w:rsid w:val="001F0D08"/>
    <w:rsid w:val="00811C9D"/>
    <w:rsid w:val="00C3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05570"/>
  <w15:docId w15:val="{322A4186-6E3C-4397-A9FF-E0FD593B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dy.gov/busin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ema.gov/what-do-if-your-business-or-farm-was-damag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careready.org/rxop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ealthcareready.org/rxopen" TargetMode="External"/><Relationship Id="rId10" Type="http://schemas.openxmlformats.org/officeDocument/2006/relationships/hyperlink" Target="https://www.aarp.org/health/drugs-supplements/info-2017/emergency-prescriptions-hurricane-harvey-f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armacytimes.com/news/preparing-for-medication-safety-accessibility-during-a-natural-disa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Lampela</dc:creator>
  <cp:lastModifiedBy>Abby Lampela</cp:lastModifiedBy>
  <cp:revision>2</cp:revision>
  <dcterms:created xsi:type="dcterms:W3CDTF">2019-10-02T12:38:00Z</dcterms:created>
  <dcterms:modified xsi:type="dcterms:W3CDTF">2019-10-02T12:38:00Z</dcterms:modified>
</cp:coreProperties>
</file>